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3D" w:rsidRDefault="00A35975" w:rsidP="00A35975">
      <w:pPr>
        <w:jc w:val="center"/>
        <w:rPr>
          <w:rFonts w:cs="B Aria"/>
          <w:sz w:val="36"/>
          <w:szCs w:val="36"/>
          <w:rtl/>
          <w:lang w:bidi="fa-IR"/>
        </w:rPr>
      </w:pPr>
      <w:r>
        <w:rPr>
          <w:rFonts w:cs="B Aria" w:hint="cs"/>
          <w:sz w:val="36"/>
          <w:szCs w:val="36"/>
          <w:rtl/>
          <w:lang w:bidi="fa-IR"/>
        </w:rPr>
        <w:t>به نام رب الحق</w:t>
      </w:r>
    </w:p>
    <w:p w:rsidR="00A35975" w:rsidRDefault="00A35975" w:rsidP="00A35975">
      <w:pPr>
        <w:bidi/>
        <w:rPr>
          <w:rFonts w:cs="B Nazanin"/>
          <w:sz w:val="36"/>
          <w:szCs w:val="36"/>
          <w:rtl/>
          <w:lang w:bidi="fa-IR"/>
        </w:rPr>
      </w:pPr>
      <w:r w:rsidRPr="00A35975">
        <w:rPr>
          <w:rFonts w:cs="B Nazanin" w:hint="cs"/>
          <w:b/>
          <w:bCs/>
          <w:sz w:val="36"/>
          <w:szCs w:val="36"/>
          <w:rtl/>
          <w:lang w:bidi="fa-IR"/>
        </w:rPr>
        <w:t>تو ضیحات</w:t>
      </w:r>
      <w:r>
        <w:rPr>
          <w:rFonts w:cs="B Nazanin" w:hint="cs"/>
          <w:sz w:val="36"/>
          <w:szCs w:val="36"/>
          <w:rtl/>
          <w:lang w:bidi="fa-IR"/>
        </w:rPr>
        <w:t>:</w:t>
      </w:r>
    </w:p>
    <w:p w:rsidR="00A35975" w:rsidRDefault="00A35975" w:rsidP="00374C72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ما در این فیلم</w:t>
      </w:r>
      <w:r w:rsidR="00374C72">
        <w:rPr>
          <w:rFonts w:cs="B Nazanin" w:hint="cs"/>
          <w:sz w:val="36"/>
          <w:szCs w:val="36"/>
          <w:rtl/>
          <w:lang w:bidi="fa-IR"/>
        </w:rPr>
        <w:t>نامه به 4 شخصیت تصویری پشت پرده و</w:t>
      </w:r>
      <w:r>
        <w:rPr>
          <w:rFonts w:cs="B Nazanin" w:hint="cs"/>
          <w:sz w:val="36"/>
          <w:szCs w:val="36"/>
          <w:rtl/>
          <w:lang w:bidi="fa-IR"/>
        </w:rPr>
        <w:t xml:space="preserve"> یک راوی نیازمندیم.</w:t>
      </w:r>
    </w:p>
    <w:p w:rsidR="00A35975" w:rsidRPr="00A35975" w:rsidRDefault="00954B5D" w:rsidP="00954B5D">
      <w:pPr>
        <w:bidi/>
        <w:rPr>
          <w:rFonts w:cs="B Nazanin"/>
          <w:color w:val="FF0000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حضرت فاطمه (س)</w:t>
      </w:r>
      <w:r w:rsidR="00A35975">
        <w:rPr>
          <w:rFonts w:cs="B Nazanin" w:hint="cs"/>
          <w:sz w:val="36"/>
          <w:szCs w:val="36"/>
          <w:rtl/>
          <w:lang w:bidi="fa-IR"/>
        </w:rPr>
        <w:t xml:space="preserve">         </w:t>
      </w:r>
    </w:p>
    <w:p w:rsidR="00A35975" w:rsidRDefault="00954B5D" w:rsidP="00954B5D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حضرت علی (ع)</w:t>
      </w:r>
      <w:r w:rsidR="00A35975">
        <w:rPr>
          <w:rFonts w:cs="B Nazanin" w:hint="cs"/>
          <w:sz w:val="36"/>
          <w:szCs w:val="36"/>
          <w:rtl/>
          <w:lang w:bidi="fa-IR"/>
        </w:rPr>
        <w:t xml:space="preserve">       </w:t>
      </w:r>
    </w:p>
    <w:p w:rsidR="00A35975" w:rsidRDefault="00954B5D" w:rsidP="00954B5D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عمر (ل)</w:t>
      </w:r>
      <w:r w:rsidR="00A35975">
        <w:rPr>
          <w:rFonts w:cs="B Nazanin" w:hint="cs"/>
          <w:sz w:val="36"/>
          <w:szCs w:val="36"/>
          <w:rtl/>
          <w:lang w:bidi="fa-IR"/>
        </w:rPr>
        <w:t xml:space="preserve">           </w:t>
      </w:r>
    </w:p>
    <w:p w:rsidR="00A35975" w:rsidRDefault="00954B5D" w:rsidP="00954B5D">
      <w:pPr>
        <w:bidi/>
        <w:rPr>
          <w:rFonts w:cs="B Nazanin"/>
          <w:color w:val="FF0000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ابوبکر (ل)</w:t>
      </w:r>
      <w:r w:rsidR="00A35975">
        <w:rPr>
          <w:rFonts w:cs="B Nazanin" w:hint="cs"/>
          <w:sz w:val="36"/>
          <w:szCs w:val="36"/>
          <w:rtl/>
          <w:lang w:bidi="fa-IR"/>
        </w:rPr>
        <w:t xml:space="preserve">         </w:t>
      </w:r>
    </w:p>
    <w:p w:rsidR="009C796F" w:rsidRDefault="00954B5D" w:rsidP="00954B5D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جمعی از زنان مدینه به عنوان سیاهی لشکر</w:t>
      </w:r>
      <w:r w:rsidR="00E83A41">
        <w:rPr>
          <w:rFonts w:cs="B Nazanin" w:hint="cs"/>
          <w:sz w:val="36"/>
          <w:szCs w:val="36"/>
          <w:rtl/>
          <w:lang w:bidi="fa-IR"/>
        </w:rPr>
        <w:t xml:space="preserve"> </w:t>
      </w:r>
    </w:p>
    <w:p w:rsidR="00E83A41" w:rsidRPr="00E83A41" w:rsidRDefault="009C796F" w:rsidP="009C796F">
      <w:pPr>
        <w:bidi/>
        <w:rPr>
          <w:rFonts w:cs="B Nazanin"/>
          <w:color w:val="FF0000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و راوی</w:t>
      </w:r>
      <w:r w:rsidR="00E83A41">
        <w:rPr>
          <w:rFonts w:cs="B Nazanin" w:hint="cs"/>
          <w:sz w:val="36"/>
          <w:szCs w:val="36"/>
          <w:rtl/>
          <w:lang w:bidi="fa-IR"/>
        </w:rPr>
        <w:t xml:space="preserve">    </w:t>
      </w:r>
    </w:p>
    <w:p w:rsidR="00A35975" w:rsidRPr="00A35975" w:rsidRDefault="00A35975" w:rsidP="00A35975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A774F" wp14:editId="22DFFDD3">
                <wp:simplePos x="0" y="0"/>
                <wp:positionH relativeFrom="column">
                  <wp:posOffset>971550</wp:posOffset>
                </wp:positionH>
                <wp:positionV relativeFrom="paragraph">
                  <wp:posOffset>188595</wp:posOffset>
                </wp:positionV>
                <wp:extent cx="41052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05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14.85pt" to="399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" strokecolor="black [3040]"/>
            </w:pict>
          </mc:Fallback>
        </mc:AlternateContent>
      </w:r>
    </w:p>
    <w:p w:rsidR="00A35975" w:rsidRDefault="00A35975" w:rsidP="006657C7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نمایش پشت پرده ی سفیدی اتفاق می افتد که با نور لامپ زرد روشن است و تماشاگران فقط سایه های بازیگران را می بینند.</w:t>
      </w:r>
    </w:p>
    <w:p w:rsidR="00A35975" w:rsidRDefault="00537D2E" w:rsidP="00A35975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طراحی دکوراسیون مانند نخل هایی از جنس یونولیت و...با عوامل نمایش است.</w:t>
      </w:r>
    </w:p>
    <w:p w:rsidR="00930CF2" w:rsidRDefault="00537D2E" w:rsidP="00537D2E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نحوه ی بازی بازیگران نمایش طبق نظر کارگردان صورت می گیرد</w:t>
      </w:r>
    </w:p>
    <w:p w:rsidR="00537D2E" w:rsidRDefault="00930CF2" w:rsidP="00DA5CE9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پیشنهاد می شود جهت انتقال حس فضا ،نمایش از موسیقی متن</w:t>
      </w:r>
      <w:r w:rsidR="0071717E">
        <w:rPr>
          <w:rFonts w:cs="B Nazanin" w:hint="cs"/>
          <w:sz w:val="36"/>
          <w:szCs w:val="36"/>
          <w:rtl/>
          <w:lang w:bidi="fa-IR"/>
        </w:rPr>
        <w:t xml:space="preserve"> پیشنهادی</w:t>
      </w:r>
      <w:r>
        <w:rPr>
          <w:rFonts w:cs="B Nazanin" w:hint="cs"/>
          <w:sz w:val="36"/>
          <w:szCs w:val="36"/>
          <w:rtl/>
          <w:lang w:bidi="fa-IR"/>
        </w:rPr>
        <w:t xml:space="preserve"> بهره مند شود.</w:t>
      </w:r>
    </w:p>
    <w:p w:rsidR="001F573A" w:rsidRDefault="0071717E" w:rsidP="0071717E">
      <w:pPr>
        <w:tabs>
          <w:tab w:val="center" w:pos="4680"/>
        </w:tabs>
        <w:rPr>
          <w:rFonts w:cs="Times New Roman"/>
          <w:sz w:val="36"/>
          <w:szCs w:val="36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به امید موفقیت در اجرای نمایش</w:t>
      </w:r>
      <w:r>
        <w:rPr>
          <w:rFonts w:cs="Times New Roman" w:hint="cs"/>
          <w:noProof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cs="Times New Roman"/>
          <w:noProof/>
          <w:sz w:val="36"/>
          <w:szCs w:val="36"/>
          <w:rtl/>
        </w:rPr>
        <w:tab/>
      </w:r>
    </w:p>
    <w:sectPr w:rsidR="001F573A" w:rsidSect="0071717E">
      <w:pgSz w:w="12240" w:h="15840"/>
      <w:pgMar w:top="1440" w:right="1440" w:bottom="1134" w:left="1440" w:header="720" w:footer="720" w:gutter="0"/>
      <w:pgBorders w:offsetFrom="page">
        <w:top w:val="celticKnotwork" w:sz="27" w:space="24" w:color="auto"/>
        <w:left w:val="celticKnotwork" w:sz="27" w:space="24" w:color="auto"/>
        <w:bottom w:val="celticKnotwork" w:sz="27" w:space="24" w:color="auto"/>
        <w:right w:val="celticKnotwork" w:sz="2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Ari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75"/>
    <w:rsid w:val="000526CC"/>
    <w:rsid w:val="001F573A"/>
    <w:rsid w:val="00374C72"/>
    <w:rsid w:val="003F1DD5"/>
    <w:rsid w:val="004C0163"/>
    <w:rsid w:val="004E7CC9"/>
    <w:rsid w:val="00537D2E"/>
    <w:rsid w:val="006657C7"/>
    <w:rsid w:val="006A02D4"/>
    <w:rsid w:val="0071717E"/>
    <w:rsid w:val="00751641"/>
    <w:rsid w:val="00874F89"/>
    <w:rsid w:val="00930CF2"/>
    <w:rsid w:val="00954B5D"/>
    <w:rsid w:val="009C796F"/>
    <w:rsid w:val="00A35975"/>
    <w:rsid w:val="00CF291D"/>
    <w:rsid w:val="00DA5CE9"/>
    <w:rsid w:val="00E83A41"/>
    <w:rsid w:val="00FC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6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6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 7</cp:lastModifiedBy>
  <cp:revision>18</cp:revision>
  <dcterms:created xsi:type="dcterms:W3CDTF">2012-09-16T19:14:00Z</dcterms:created>
  <dcterms:modified xsi:type="dcterms:W3CDTF">2014-06-24T12:32:00Z</dcterms:modified>
</cp:coreProperties>
</file>